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1" w:rsidRPr="00E56C61" w:rsidRDefault="00A71FD3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E56C61" w:rsidRPr="00E56C61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</w:t>
      </w:r>
    </w:p>
    <w:p w:rsidR="00E56C61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сотрудников уголовно-исполнительной системы </w:t>
      </w:r>
    </w:p>
    <w:p w:rsidR="00A71FD3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24">
        <w:rPr>
          <w:rFonts w:ascii="Times New Roman" w:hAnsi="Times New Roman" w:cs="Times New Roman"/>
          <w:b/>
          <w:sz w:val="28"/>
          <w:szCs w:val="28"/>
        </w:rPr>
        <w:t>17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</w:t>
      </w:r>
      <w:r w:rsidR="005706CC" w:rsidRPr="00E56C61">
        <w:rPr>
          <w:rFonts w:ascii="Times New Roman" w:hAnsi="Times New Roman" w:cs="Times New Roman"/>
          <w:b/>
          <w:sz w:val="28"/>
          <w:szCs w:val="28"/>
        </w:rPr>
        <w:t>0</w:t>
      </w:r>
      <w:r w:rsidR="006C1B24">
        <w:rPr>
          <w:rFonts w:ascii="Times New Roman" w:hAnsi="Times New Roman" w:cs="Times New Roman"/>
          <w:b/>
          <w:sz w:val="28"/>
          <w:szCs w:val="28"/>
        </w:rPr>
        <w:t>8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.201</w:t>
      </w:r>
      <w:r w:rsidR="005706CC" w:rsidRPr="00E56C61">
        <w:rPr>
          <w:rFonts w:ascii="Times New Roman" w:hAnsi="Times New Roman" w:cs="Times New Roman"/>
          <w:b/>
          <w:sz w:val="28"/>
          <w:szCs w:val="28"/>
        </w:rPr>
        <w:t>8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(г. </w:t>
      </w:r>
      <w:r>
        <w:rPr>
          <w:rFonts w:ascii="Times New Roman" w:hAnsi="Times New Roman" w:cs="Times New Roman"/>
          <w:b/>
          <w:sz w:val="28"/>
          <w:szCs w:val="28"/>
        </w:rPr>
        <w:t>Орел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)</w:t>
      </w:r>
    </w:p>
    <w:p w:rsidR="00A71FD3" w:rsidRDefault="00A71FD3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FA" w:rsidRPr="000E5AA9" w:rsidRDefault="00F44AFA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FD3" w:rsidRPr="000E5AA9" w:rsidRDefault="00A71FD3" w:rsidP="00E5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A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821, </w:t>
      </w:r>
      <w:r w:rsidR="006C1B24">
        <w:rPr>
          <w:rFonts w:ascii="Times New Roman" w:hAnsi="Times New Roman" w:cs="Times New Roman"/>
          <w:sz w:val="28"/>
          <w:szCs w:val="28"/>
        </w:rPr>
        <w:t>17</w:t>
      </w:r>
      <w:r w:rsidRPr="000E5AA9">
        <w:rPr>
          <w:rFonts w:ascii="Times New Roman" w:hAnsi="Times New Roman" w:cs="Times New Roman"/>
          <w:sz w:val="28"/>
          <w:szCs w:val="28"/>
        </w:rPr>
        <w:t>.</w:t>
      </w:r>
      <w:r w:rsidR="005706CC" w:rsidRPr="000E5AA9">
        <w:rPr>
          <w:rFonts w:ascii="Times New Roman" w:hAnsi="Times New Roman" w:cs="Times New Roman"/>
          <w:sz w:val="28"/>
          <w:szCs w:val="28"/>
        </w:rPr>
        <w:t>0</w:t>
      </w:r>
      <w:r w:rsidR="006C1B24">
        <w:rPr>
          <w:rFonts w:ascii="Times New Roman" w:hAnsi="Times New Roman" w:cs="Times New Roman"/>
          <w:sz w:val="28"/>
          <w:szCs w:val="28"/>
        </w:rPr>
        <w:t>8</w:t>
      </w:r>
      <w:r w:rsidRPr="000E5AA9">
        <w:rPr>
          <w:rFonts w:ascii="Times New Roman" w:hAnsi="Times New Roman" w:cs="Times New Roman"/>
          <w:sz w:val="28"/>
          <w:szCs w:val="28"/>
        </w:rPr>
        <w:t>.201</w:t>
      </w:r>
      <w:r w:rsidR="005706CC" w:rsidRPr="000E5AA9">
        <w:rPr>
          <w:rFonts w:ascii="Times New Roman" w:hAnsi="Times New Roman" w:cs="Times New Roman"/>
          <w:sz w:val="28"/>
          <w:szCs w:val="28"/>
        </w:rPr>
        <w:t>8</w:t>
      </w:r>
      <w:r w:rsidRPr="000E5AA9">
        <w:rPr>
          <w:rFonts w:ascii="Times New Roman" w:hAnsi="Times New Roman" w:cs="Times New Roman"/>
          <w:sz w:val="28"/>
          <w:szCs w:val="28"/>
        </w:rPr>
        <w:t xml:space="preserve"> </w:t>
      </w:r>
      <w:r w:rsidR="00EC2597" w:rsidRPr="000E5AA9">
        <w:rPr>
          <w:rFonts w:ascii="Times New Roman" w:hAnsi="Times New Roman" w:cs="Times New Roman"/>
          <w:sz w:val="28"/>
          <w:szCs w:val="28"/>
        </w:rPr>
        <w:br/>
      </w:r>
      <w:r w:rsidRPr="000E5AA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56C61" w:rsidRPr="00E56C61">
        <w:rPr>
          <w:rFonts w:ascii="Times New Roman" w:hAnsi="Times New Roman" w:cs="Times New Roman"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сотрудников </w:t>
      </w:r>
      <w:r w:rsidR="00E56C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6C61" w:rsidRPr="00E56C61">
        <w:rPr>
          <w:rFonts w:ascii="Times New Roman" w:hAnsi="Times New Roman" w:cs="Times New Roman"/>
          <w:sz w:val="28"/>
          <w:szCs w:val="28"/>
        </w:rPr>
        <w:t>уголовно-исполнительной системы и урегулированию конфликта интересов</w:t>
      </w:r>
      <w:r w:rsidRPr="000E5A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6CAC" w:rsidRPr="000E5AA9" w:rsidRDefault="00D14A9B" w:rsidP="00536C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E5AA9">
        <w:rPr>
          <w:rFonts w:ascii="Times New Roman" w:hAnsi="Times New Roman"/>
          <w:sz w:val="28"/>
          <w:szCs w:val="28"/>
        </w:rPr>
        <w:t>1) </w:t>
      </w:r>
      <w:r w:rsidR="00674A9A" w:rsidRPr="000E5AA9">
        <w:rPr>
          <w:rFonts w:ascii="Times New Roman" w:hAnsi="Times New Roman"/>
          <w:sz w:val="28"/>
          <w:szCs w:val="28"/>
        </w:rPr>
        <w:t xml:space="preserve">оглашено </w:t>
      </w:r>
      <w:r w:rsidR="00536CAC" w:rsidRPr="000E5AA9">
        <w:rPr>
          <w:rFonts w:ascii="Times New Roman" w:hAnsi="Times New Roman"/>
          <w:sz w:val="28"/>
          <w:szCs w:val="28"/>
        </w:rPr>
        <w:t>решени</w:t>
      </w:r>
      <w:r w:rsidR="00674A9A" w:rsidRPr="000E5AA9">
        <w:rPr>
          <w:rFonts w:ascii="Times New Roman" w:hAnsi="Times New Roman"/>
          <w:sz w:val="28"/>
          <w:szCs w:val="28"/>
        </w:rPr>
        <w:t>е</w:t>
      </w:r>
      <w:r w:rsidR="00536CAC" w:rsidRPr="000E5AA9">
        <w:rPr>
          <w:rFonts w:ascii="Times New Roman" w:hAnsi="Times New Roman"/>
          <w:sz w:val="28"/>
          <w:szCs w:val="28"/>
        </w:rPr>
        <w:t xml:space="preserve"> </w:t>
      </w:r>
      <w:r w:rsidR="00E56C61">
        <w:rPr>
          <w:rFonts w:ascii="Times New Roman" w:hAnsi="Times New Roman"/>
          <w:sz w:val="28"/>
          <w:szCs w:val="28"/>
        </w:rPr>
        <w:t>начальника УФСИН России по Орловской области</w:t>
      </w:r>
      <w:r w:rsidR="00674A9A" w:rsidRPr="000E5AA9">
        <w:rPr>
          <w:rFonts w:ascii="Times New Roman" w:hAnsi="Times New Roman"/>
          <w:sz w:val="28"/>
          <w:szCs w:val="28"/>
        </w:rPr>
        <w:br/>
      </w:r>
      <w:r w:rsidR="00536CAC" w:rsidRPr="000E5AA9">
        <w:rPr>
          <w:rFonts w:ascii="Times New Roman" w:hAnsi="Times New Roman"/>
          <w:sz w:val="28"/>
          <w:szCs w:val="28"/>
        </w:rPr>
        <w:t xml:space="preserve">по результатам рассмотрения рекомендаций, принятых комиссией </w:t>
      </w:r>
      <w:r w:rsidR="00674A9A" w:rsidRPr="000E5AA9">
        <w:rPr>
          <w:rFonts w:ascii="Times New Roman" w:hAnsi="Times New Roman"/>
          <w:sz w:val="28"/>
          <w:szCs w:val="28"/>
        </w:rPr>
        <w:br/>
      </w:r>
      <w:r w:rsidR="00CB66B0" w:rsidRPr="000E5AA9">
        <w:rPr>
          <w:rFonts w:ascii="Times New Roman" w:hAnsi="Times New Roman"/>
          <w:sz w:val="28"/>
          <w:szCs w:val="28"/>
        </w:rPr>
        <w:t xml:space="preserve">на заседании </w:t>
      </w:r>
      <w:r w:rsidR="00B01473">
        <w:rPr>
          <w:rFonts w:ascii="Times New Roman" w:hAnsi="Times New Roman"/>
          <w:sz w:val="28"/>
          <w:szCs w:val="28"/>
        </w:rPr>
        <w:t>2</w:t>
      </w:r>
      <w:r w:rsidR="006C1B24">
        <w:rPr>
          <w:rFonts w:ascii="Times New Roman" w:hAnsi="Times New Roman"/>
          <w:sz w:val="28"/>
          <w:szCs w:val="28"/>
        </w:rPr>
        <w:t>7</w:t>
      </w:r>
      <w:r w:rsidR="00CB66B0" w:rsidRPr="000E5AA9">
        <w:rPr>
          <w:rFonts w:ascii="Times New Roman" w:hAnsi="Times New Roman"/>
          <w:sz w:val="28"/>
          <w:szCs w:val="28"/>
        </w:rPr>
        <w:t>.</w:t>
      </w:r>
      <w:r w:rsidR="00E56C61">
        <w:rPr>
          <w:rFonts w:ascii="Times New Roman" w:hAnsi="Times New Roman"/>
          <w:sz w:val="28"/>
          <w:szCs w:val="28"/>
        </w:rPr>
        <w:t>0</w:t>
      </w:r>
      <w:r w:rsidR="006C1B24">
        <w:rPr>
          <w:rFonts w:ascii="Times New Roman" w:hAnsi="Times New Roman"/>
          <w:sz w:val="28"/>
          <w:szCs w:val="28"/>
        </w:rPr>
        <w:t>7</w:t>
      </w:r>
      <w:r w:rsidR="00CB66B0" w:rsidRPr="000E5AA9">
        <w:rPr>
          <w:rFonts w:ascii="Times New Roman" w:hAnsi="Times New Roman"/>
          <w:sz w:val="28"/>
          <w:szCs w:val="28"/>
        </w:rPr>
        <w:t>.201</w:t>
      </w:r>
      <w:r w:rsidR="00B01473">
        <w:rPr>
          <w:rFonts w:ascii="Times New Roman" w:hAnsi="Times New Roman"/>
          <w:sz w:val="28"/>
          <w:szCs w:val="28"/>
        </w:rPr>
        <w:t>8</w:t>
      </w:r>
      <w:r w:rsidR="00CB66B0" w:rsidRPr="000E5AA9">
        <w:rPr>
          <w:rFonts w:ascii="Times New Roman" w:hAnsi="Times New Roman"/>
          <w:sz w:val="28"/>
          <w:szCs w:val="28"/>
        </w:rPr>
        <w:t>;</w:t>
      </w:r>
    </w:p>
    <w:p w:rsidR="00AB53A6" w:rsidRPr="00F040F8" w:rsidRDefault="006C1B24" w:rsidP="00AB53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B53A6" w:rsidRPr="000E5AA9">
        <w:rPr>
          <w:rFonts w:ascii="Times New Roman" w:hAnsi="Times New Roman"/>
          <w:sz w:val="28"/>
          <w:szCs w:val="28"/>
        </w:rPr>
        <w:t>) </w:t>
      </w:r>
      <w:r w:rsidR="00AB53A6">
        <w:rPr>
          <w:rFonts w:ascii="Times New Roman" w:hAnsi="Times New Roman"/>
          <w:sz w:val="28"/>
          <w:szCs w:val="28"/>
        </w:rPr>
        <w:t xml:space="preserve">рассмотрено </w:t>
      </w:r>
      <w:r w:rsidR="00AB53A6" w:rsidRPr="006E7355">
        <w:rPr>
          <w:rFonts w:ascii="Times New Roman" w:hAnsi="Times New Roman"/>
          <w:sz w:val="28"/>
          <w:szCs w:val="28"/>
        </w:rPr>
        <w:t>одно</w:t>
      </w:r>
      <w:r w:rsidR="00AB53A6" w:rsidRPr="0096110B">
        <w:rPr>
          <w:rFonts w:ascii="Times New Roman" w:hAnsi="Times New Roman"/>
          <w:sz w:val="28"/>
          <w:szCs w:val="28"/>
        </w:rPr>
        <w:t xml:space="preserve"> уведомление о возможности возникновения личной заинтересованности</w:t>
      </w:r>
      <w:r w:rsidR="00AB53A6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интересов.</w:t>
      </w:r>
    </w:p>
    <w:p w:rsidR="00AB53A6" w:rsidRDefault="00AB53A6" w:rsidP="00AB5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23">
        <w:rPr>
          <w:rFonts w:ascii="Times New Roman" w:hAnsi="Times New Roman" w:cs="Times New Roman"/>
          <w:sz w:val="28"/>
          <w:szCs w:val="28"/>
        </w:rPr>
        <w:t>По итогам 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признать, что при исполнении сотрудником служебных обязанностей личная заинтересованность может привести к конфликту интересов. </w:t>
      </w:r>
      <w:r w:rsidRPr="00136B88">
        <w:rPr>
          <w:rFonts w:ascii="Times New Roman" w:hAnsi="Times New Roman" w:cs="Times New Roman"/>
          <w:sz w:val="28"/>
          <w:szCs w:val="28"/>
        </w:rPr>
        <w:t xml:space="preserve">Рекомендовано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6B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предотвращению</w:t>
      </w:r>
      <w:r w:rsidRPr="00136B88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EC2597" w:rsidRPr="00EC2597" w:rsidRDefault="00EC2597" w:rsidP="00EC2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597" w:rsidRPr="00EC2597" w:rsidSect="00D14A9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9"/>
    <w:rsid w:val="00052CF2"/>
    <w:rsid w:val="000672BD"/>
    <w:rsid w:val="000A11C2"/>
    <w:rsid w:val="000A4B28"/>
    <w:rsid w:val="000B7479"/>
    <w:rsid w:val="000D1ED6"/>
    <w:rsid w:val="000E4776"/>
    <w:rsid w:val="000E5AA9"/>
    <w:rsid w:val="00134A04"/>
    <w:rsid w:val="001444D0"/>
    <w:rsid w:val="001A1EB2"/>
    <w:rsid w:val="00264A79"/>
    <w:rsid w:val="002740EB"/>
    <w:rsid w:val="003017A3"/>
    <w:rsid w:val="003D2715"/>
    <w:rsid w:val="003F205F"/>
    <w:rsid w:val="004463A4"/>
    <w:rsid w:val="004B3DE1"/>
    <w:rsid w:val="004B7AE2"/>
    <w:rsid w:val="004F2CC9"/>
    <w:rsid w:val="005005C7"/>
    <w:rsid w:val="00536CAC"/>
    <w:rsid w:val="00556060"/>
    <w:rsid w:val="005706CC"/>
    <w:rsid w:val="00576EC2"/>
    <w:rsid w:val="005808E5"/>
    <w:rsid w:val="005C5E74"/>
    <w:rsid w:val="005E2F5F"/>
    <w:rsid w:val="005E2F90"/>
    <w:rsid w:val="005F19FA"/>
    <w:rsid w:val="006071C2"/>
    <w:rsid w:val="00627524"/>
    <w:rsid w:val="00674A9A"/>
    <w:rsid w:val="006851C2"/>
    <w:rsid w:val="006A3D31"/>
    <w:rsid w:val="006C1B24"/>
    <w:rsid w:val="007E3BE9"/>
    <w:rsid w:val="008E033D"/>
    <w:rsid w:val="00916364"/>
    <w:rsid w:val="00934C7A"/>
    <w:rsid w:val="009A7555"/>
    <w:rsid w:val="009D57CD"/>
    <w:rsid w:val="00A1008A"/>
    <w:rsid w:val="00A11F94"/>
    <w:rsid w:val="00A127C8"/>
    <w:rsid w:val="00A21298"/>
    <w:rsid w:val="00A4627E"/>
    <w:rsid w:val="00A71FD3"/>
    <w:rsid w:val="00A85C91"/>
    <w:rsid w:val="00AB53A6"/>
    <w:rsid w:val="00B01473"/>
    <w:rsid w:val="00B51E84"/>
    <w:rsid w:val="00BA7A63"/>
    <w:rsid w:val="00BC10C4"/>
    <w:rsid w:val="00BC49EF"/>
    <w:rsid w:val="00C9405D"/>
    <w:rsid w:val="00CA0F41"/>
    <w:rsid w:val="00CB4310"/>
    <w:rsid w:val="00CB66B0"/>
    <w:rsid w:val="00CC5A2E"/>
    <w:rsid w:val="00D14A9B"/>
    <w:rsid w:val="00D50B7E"/>
    <w:rsid w:val="00DD3BEE"/>
    <w:rsid w:val="00E56C61"/>
    <w:rsid w:val="00EC2597"/>
    <w:rsid w:val="00EC7098"/>
    <w:rsid w:val="00EF0080"/>
    <w:rsid w:val="00F0712A"/>
    <w:rsid w:val="00F35CEA"/>
    <w:rsid w:val="00F44AFA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Ильяева Елена Николаевна</cp:lastModifiedBy>
  <cp:revision>2</cp:revision>
  <cp:lastPrinted>2016-05-10T13:44:00Z</cp:lastPrinted>
  <dcterms:created xsi:type="dcterms:W3CDTF">2018-09-20T08:01:00Z</dcterms:created>
  <dcterms:modified xsi:type="dcterms:W3CDTF">2018-09-20T08:01:00Z</dcterms:modified>
</cp:coreProperties>
</file>